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AD0" w:rsidRDefault="004C0A32" w:rsidP="00C34205">
      <w:pPr>
        <w:spacing w:line="500" w:lineRule="exact"/>
        <w:jc w:val="left"/>
        <w:rPr>
          <w:rFonts w:ascii="方正小标宋简体" w:eastAsia="方正小标宋简体" w:hAnsi="宋体" w:hint="eastAsia"/>
          <w:sz w:val="44"/>
          <w:szCs w:val="44"/>
        </w:rPr>
      </w:pPr>
      <w:r>
        <w:rPr>
          <w:rFonts w:ascii="楷体_GB2312" w:eastAsia="楷体_GB2312" w:hAnsi="宋体" w:hint="eastAsia"/>
          <w:sz w:val="32"/>
          <w:szCs w:val="32"/>
        </w:rPr>
        <w:t>附件</w:t>
      </w:r>
      <w:r w:rsidR="00C34205">
        <w:rPr>
          <w:rFonts w:ascii="方正小标宋简体" w:eastAsia="方正小标宋简体" w:hAnsi="宋体" w:hint="eastAsia"/>
          <w:sz w:val="44"/>
          <w:szCs w:val="44"/>
        </w:rPr>
        <w:t xml:space="preserve">                </w:t>
      </w:r>
      <w:r>
        <w:rPr>
          <w:rFonts w:ascii="方正小标宋简体" w:eastAsia="方正小标宋简体" w:hAnsi="宋体" w:hint="eastAsia"/>
          <w:sz w:val="44"/>
          <w:szCs w:val="44"/>
        </w:rPr>
        <w:t xml:space="preserve">  </w:t>
      </w:r>
      <w:r w:rsidR="00C34205">
        <w:rPr>
          <w:rFonts w:ascii="方正小标宋简体" w:eastAsia="方正小标宋简体" w:hAnsi="宋体" w:hint="eastAsia"/>
          <w:sz w:val="44"/>
          <w:szCs w:val="44"/>
        </w:rPr>
        <w:t xml:space="preserve"> </w:t>
      </w:r>
    </w:p>
    <w:p w:rsidR="002A4AD0" w:rsidRDefault="00A65C85" w:rsidP="002A4AD0">
      <w:pPr>
        <w:spacing w:line="500" w:lineRule="exact"/>
        <w:jc w:val="center"/>
        <w:rPr>
          <w:rFonts w:ascii="方正小标宋简体" w:eastAsia="方正小标宋简体" w:hAnsi="宋体" w:hint="eastAsia"/>
          <w:sz w:val="44"/>
          <w:szCs w:val="44"/>
        </w:rPr>
      </w:pPr>
      <w:r w:rsidRPr="00F42DEA">
        <w:rPr>
          <w:rFonts w:ascii="方正小标宋简体" w:eastAsia="方正小标宋简体" w:hAnsi="宋体" w:hint="eastAsia"/>
          <w:sz w:val="44"/>
          <w:szCs w:val="44"/>
        </w:rPr>
        <w:t>征求意见表</w:t>
      </w:r>
    </w:p>
    <w:p w:rsidR="005F350C" w:rsidRPr="002A4AD0" w:rsidRDefault="005F350C" w:rsidP="002A4AD0">
      <w:pPr>
        <w:spacing w:line="500" w:lineRule="exact"/>
        <w:jc w:val="left"/>
        <w:rPr>
          <w:rFonts w:ascii="方正小标宋简体" w:eastAsia="方正小标宋简体" w:hAnsi="宋体"/>
          <w:sz w:val="44"/>
          <w:szCs w:val="44"/>
        </w:rPr>
      </w:pPr>
      <w:r w:rsidRPr="00AC594E">
        <w:rPr>
          <w:rFonts w:ascii="楷体_GB2312" w:eastAsia="楷体_GB2312" w:hAnsi="宋体" w:hint="eastAsia"/>
          <w:sz w:val="32"/>
          <w:szCs w:val="32"/>
        </w:rPr>
        <w:t>填报单位：</w:t>
      </w:r>
      <w:r>
        <w:rPr>
          <w:rFonts w:ascii="楷体_GB2312" w:eastAsia="楷体_GB2312" w:hAnsi="宋体" w:hint="eastAsia"/>
          <w:sz w:val="32"/>
          <w:szCs w:val="32"/>
        </w:rPr>
        <w:t xml:space="preserve">（盖章）                      </w:t>
      </w:r>
      <w:r>
        <w:rPr>
          <w:rFonts w:ascii="楷体_GB2312" w:eastAsia="楷体_GB2312" w:hAnsi="宋体" w:hint="eastAsia"/>
          <w:sz w:val="32"/>
          <w:szCs w:val="32"/>
        </w:rPr>
        <w:t xml:space="preserve">              </w:t>
      </w:r>
      <w:r>
        <w:rPr>
          <w:rFonts w:ascii="楷体_GB2312" w:eastAsia="楷体_GB2312" w:hAnsi="宋体" w:hint="eastAsia"/>
          <w:sz w:val="32"/>
          <w:szCs w:val="32"/>
        </w:rPr>
        <w:t xml:space="preserve">  填报时间：</w:t>
      </w: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5"/>
        <w:gridCol w:w="6628"/>
      </w:tblGrid>
      <w:tr w:rsidR="00A65C85" w:rsidTr="00905D21">
        <w:tc>
          <w:tcPr>
            <w:tcW w:w="8115" w:type="dxa"/>
            <w:vAlign w:val="center"/>
          </w:tcPr>
          <w:p w:rsidR="00A65C85" w:rsidRPr="00CF48DA" w:rsidRDefault="00A65C85" w:rsidP="00E8546A">
            <w:pPr>
              <w:spacing w:line="360" w:lineRule="exact"/>
              <w:rPr>
                <w:rFonts w:ascii="宋体" w:hAnsi="宋体"/>
                <w:b/>
                <w:sz w:val="24"/>
                <w:szCs w:val="44"/>
              </w:rPr>
            </w:pPr>
            <w:r w:rsidRPr="00CF48DA">
              <w:rPr>
                <w:rFonts w:ascii="仿宋_GB2312" w:eastAsia="仿宋_GB2312" w:hAnsi="仿宋" w:cs="仿宋" w:hint="eastAsia"/>
                <w:sz w:val="24"/>
                <w:szCs w:val="32"/>
              </w:rPr>
              <w:t>（1）对</w:t>
            </w:r>
            <w:r w:rsidR="00905D21" w:rsidRPr="00905D21">
              <w:rPr>
                <w:rFonts w:ascii="仿宋_GB2312" w:eastAsia="仿宋_GB2312" w:hAnsi="仿宋" w:cs="仿宋" w:hint="eastAsia"/>
                <w:sz w:val="24"/>
                <w:szCs w:val="32"/>
              </w:rPr>
              <w:t>省委组织部部务会及其成员</w:t>
            </w:r>
            <w:r w:rsidRPr="00CF48DA">
              <w:rPr>
                <w:rFonts w:ascii="仿宋_GB2312" w:eastAsia="仿宋_GB2312" w:hAnsi="仿宋" w:cs="仿宋" w:hint="eastAsia"/>
                <w:sz w:val="24"/>
                <w:szCs w:val="32"/>
              </w:rPr>
              <w:t>学习贯彻习近平新时代中国特色社会主义思想，是否树立“四个意识”，坚定“四个自信”，</w:t>
            </w:r>
            <w:proofErr w:type="gramStart"/>
            <w:r w:rsidRPr="00CF48DA">
              <w:rPr>
                <w:rFonts w:ascii="仿宋_GB2312" w:eastAsia="仿宋_GB2312" w:hAnsi="仿宋" w:cs="仿宋" w:hint="eastAsia"/>
                <w:sz w:val="24"/>
                <w:szCs w:val="32"/>
              </w:rPr>
              <w:t>践行</w:t>
            </w:r>
            <w:proofErr w:type="gramEnd"/>
            <w:r w:rsidRPr="00CF48DA">
              <w:rPr>
                <w:rFonts w:ascii="仿宋_GB2312" w:eastAsia="仿宋_GB2312" w:hAnsi="仿宋" w:cs="仿宋" w:hint="eastAsia"/>
                <w:sz w:val="24"/>
                <w:szCs w:val="32"/>
              </w:rPr>
              <w:t>“两个维护”，坚决贯彻落</w:t>
            </w:r>
            <w:proofErr w:type="gramStart"/>
            <w:r w:rsidRPr="00CF48DA">
              <w:rPr>
                <w:rFonts w:ascii="仿宋_GB2312" w:eastAsia="仿宋_GB2312" w:hAnsi="仿宋" w:cs="仿宋" w:hint="eastAsia"/>
                <w:sz w:val="24"/>
                <w:szCs w:val="32"/>
              </w:rPr>
              <w:t>实习近</w:t>
            </w:r>
            <w:proofErr w:type="gramEnd"/>
            <w:r w:rsidRPr="00CF48DA">
              <w:rPr>
                <w:rFonts w:ascii="仿宋_GB2312" w:eastAsia="仿宋_GB2312" w:hAnsi="仿宋" w:cs="仿宋" w:hint="eastAsia"/>
                <w:sz w:val="24"/>
                <w:szCs w:val="32"/>
              </w:rPr>
              <w:t>平总书记重要指示批示</w:t>
            </w:r>
            <w:r w:rsidR="00E8546A">
              <w:rPr>
                <w:rFonts w:ascii="仿宋_GB2312" w:eastAsia="仿宋_GB2312" w:hAnsi="仿宋" w:cs="仿宋" w:hint="eastAsia"/>
                <w:sz w:val="24"/>
                <w:szCs w:val="32"/>
              </w:rPr>
              <w:t>、</w:t>
            </w:r>
            <w:r w:rsidRPr="00CF48DA">
              <w:rPr>
                <w:rFonts w:ascii="仿宋_GB2312" w:eastAsia="仿宋_GB2312" w:hAnsi="仿宋" w:cs="仿宋" w:hint="eastAsia"/>
                <w:sz w:val="24"/>
                <w:szCs w:val="32"/>
              </w:rPr>
              <w:t>党中央</w:t>
            </w:r>
            <w:r w:rsidR="00E8546A">
              <w:rPr>
                <w:rFonts w:ascii="仿宋_GB2312" w:eastAsia="仿宋_GB2312" w:hAnsi="仿宋" w:cs="仿宋" w:hint="eastAsia"/>
                <w:sz w:val="24"/>
                <w:szCs w:val="32"/>
              </w:rPr>
              <w:t>和省委</w:t>
            </w:r>
            <w:r w:rsidRPr="00CF48DA">
              <w:rPr>
                <w:rFonts w:ascii="仿宋_GB2312" w:eastAsia="仿宋_GB2312" w:hAnsi="仿宋" w:cs="仿宋" w:hint="eastAsia"/>
                <w:sz w:val="24"/>
                <w:szCs w:val="32"/>
              </w:rPr>
              <w:t>决策部署，尤其是习近平总书记和党中央对海南工作的重要决策部署的意见和建议。</w:t>
            </w:r>
          </w:p>
        </w:tc>
        <w:tc>
          <w:tcPr>
            <w:tcW w:w="6628" w:type="dxa"/>
            <w:vAlign w:val="center"/>
          </w:tcPr>
          <w:p w:rsidR="00A65C85" w:rsidRPr="00250365" w:rsidRDefault="00A65C85" w:rsidP="00E61F67">
            <w:pPr>
              <w:spacing w:line="400" w:lineRule="exact"/>
              <w:rPr>
                <w:rFonts w:ascii="仿宋_GB2312" w:eastAsia="仿宋_GB2312"/>
                <w:sz w:val="28"/>
                <w:szCs w:val="30"/>
              </w:rPr>
            </w:pPr>
          </w:p>
        </w:tc>
      </w:tr>
      <w:tr w:rsidR="00A65C85" w:rsidTr="00905D21">
        <w:trPr>
          <w:trHeight w:val="1165"/>
        </w:trPr>
        <w:tc>
          <w:tcPr>
            <w:tcW w:w="8115" w:type="dxa"/>
            <w:vAlign w:val="center"/>
          </w:tcPr>
          <w:p w:rsidR="00A65C85" w:rsidRPr="00CF48DA" w:rsidRDefault="00A65C85" w:rsidP="00E61F67">
            <w:pPr>
              <w:spacing w:line="360" w:lineRule="exact"/>
              <w:rPr>
                <w:rFonts w:ascii="宋体" w:hAnsi="宋体"/>
                <w:b/>
                <w:sz w:val="24"/>
                <w:szCs w:val="44"/>
              </w:rPr>
            </w:pPr>
            <w:r w:rsidRPr="00CF48DA">
              <w:rPr>
                <w:rFonts w:ascii="仿宋_GB2312" w:eastAsia="仿宋_GB2312" w:hAnsi="仿宋" w:cs="仿宋" w:hint="eastAsia"/>
                <w:sz w:val="24"/>
                <w:szCs w:val="32"/>
              </w:rPr>
              <w:t>（2）对</w:t>
            </w:r>
            <w:r w:rsidR="00817542" w:rsidRPr="00817542">
              <w:rPr>
                <w:rFonts w:ascii="仿宋_GB2312" w:eastAsia="仿宋_GB2312" w:hAnsi="仿宋" w:cs="仿宋" w:hint="eastAsia"/>
                <w:sz w:val="24"/>
                <w:szCs w:val="32"/>
              </w:rPr>
              <w:t>省委组织部部务会及其成员</w:t>
            </w:r>
            <w:r w:rsidRPr="00CF48DA">
              <w:rPr>
                <w:rFonts w:ascii="仿宋_GB2312" w:eastAsia="仿宋_GB2312" w:hAnsi="仿宋" w:cs="仿宋" w:hint="eastAsia"/>
                <w:sz w:val="24"/>
                <w:szCs w:val="32"/>
              </w:rPr>
              <w:t>贯彻新发展理念，应对新形势新挑战，创造性开展工作，是否存在不想为、不愿为、不敢为、假作为等突出问题，是否严格抓好落</w:t>
            </w:r>
            <w:proofErr w:type="gramStart"/>
            <w:r w:rsidRPr="00CF48DA">
              <w:rPr>
                <w:rFonts w:ascii="仿宋_GB2312" w:eastAsia="仿宋_GB2312" w:hAnsi="仿宋" w:cs="仿宋" w:hint="eastAsia"/>
                <w:sz w:val="24"/>
                <w:szCs w:val="32"/>
              </w:rPr>
              <w:t>实习近</w:t>
            </w:r>
            <w:proofErr w:type="gramEnd"/>
            <w:r w:rsidRPr="00CF48DA">
              <w:rPr>
                <w:rFonts w:ascii="仿宋_GB2312" w:eastAsia="仿宋_GB2312" w:hAnsi="仿宋" w:cs="仿宋" w:hint="eastAsia"/>
                <w:sz w:val="24"/>
                <w:szCs w:val="32"/>
              </w:rPr>
              <w:t>平总书记“4</w:t>
            </w:r>
            <w:r w:rsidRPr="00CF48DA">
              <w:rPr>
                <w:rFonts w:ascii="宋体" w:hAnsi="宋体" w:cs="宋体" w:hint="eastAsia"/>
                <w:sz w:val="24"/>
                <w:szCs w:val="32"/>
              </w:rPr>
              <w:t>•</w:t>
            </w:r>
            <w:r w:rsidRPr="00CF48DA">
              <w:rPr>
                <w:rFonts w:ascii="仿宋_GB2312" w:eastAsia="仿宋_GB2312" w:hAnsi="仿宋" w:cs="仿宋" w:hint="eastAsia"/>
                <w:sz w:val="24"/>
                <w:szCs w:val="32"/>
              </w:rPr>
              <w:t>13”重要讲话和中央12号文件356项分解工作任务、《中国（海南）自由贸易试验区总体方案》184项分解工作任务的意见和建议。</w:t>
            </w:r>
          </w:p>
        </w:tc>
        <w:tc>
          <w:tcPr>
            <w:tcW w:w="6628" w:type="dxa"/>
          </w:tcPr>
          <w:p w:rsidR="00A65C85" w:rsidRDefault="00A65C85" w:rsidP="00E61F67">
            <w:pPr>
              <w:jc w:val="center"/>
              <w:rPr>
                <w:rFonts w:ascii="宋体" w:hAnsi="宋体"/>
                <w:b/>
                <w:sz w:val="44"/>
                <w:szCs w:val="44"/>
              </w:rPr>
            </w:pPr>
            <w:bookmarkStart w:id="0" w:name="_GoBack"/>
            <w:bookmarkEnd w:id="0"/>
          </w:p>
        </w:tc>
      </w:tr>
      <w:tr w:rsidR="00A65C85" w:rsidTr="00905D21">
        <w:trPr>
          <w:trHeight w:val="1134"/>
        </w:trPr>
        <w:tc>
          <w:tcPr>
            <w:tcW w:w="8115" w:type="dxa"/>
            <w:vAlign w:val="center"/>
          </w:tcPr>
          <w:p w:rsidR="00A65C85" w:rsidRPr="00CF48DA" w:rsidRDefault="00A65C85" w:rsidP="00E61F67">
            <w:pPr>
              <w:spacing w:line="360" w:lineRule="exact"/>
              <w:rPr>
                <w:rFonts w:ascii="宋体" w:hAnsi="宋体"/>
                <w:b/>
                <w:sz w:val="24"/>
                <w:szCs w:val="44"/>
              </w:rPr>
            </w:pPr>
            <w:r w:rsidRPr="00CF48DA">
              <w:rPr>
                <w:rFonts w:ascii="仿宋_GB2312" w:eastAsia="仿宋_GB2312" w:hAnsi="仿宋" w:cs="仿宋" w:hint="eastAsia"/>
                <w:sz w:val="24"/>
                <w:szCs w:val="32"/>
              </w:rPr>
              <w:t>（3）对</w:t>
            </w:r>
            <w:r w:rsidR="00817542" w:rsidRPr="00817542">
              <w:rPr>
                <w:rFonts w:ascii="仿宋_GB2312" w:eastAsia="仿宋_GB2312" w:hAnsi="仿宋" w:cs="仿宋" w:hint="eastAsia"/>
                <w:sz w:val="24"/>
                <w:szCs w:val="32"/>
              </w:rPr>
              <w:t>省委组织部部务会及其成员</w:t>
            </w:r>
            <w:r w:rsidRPr="00CF48DA">
              <w:rPr>
                <w:rFonts w:ascii="仿宋_GB2312" w:eastAsia="仿宋_GB2312" w:hAnsi="仿宋" w:cs="仿宋" w:hint="eastAsia"/>
                <w:sz w:val="24"/>
                <w:szCs w:val="32"/>
              </w:rPr>
              <w:t>贯彻执行中央八项规定精神，是否存在以会议贯彻会议、以文件落实文件，表态多调门高、行动</w:t>
            </w:r>
            <w:proofErr w:type="gramStart"/>
            <w:r w:rsidRPr="00CF48DA">
              <w:rPr>
                <w:rFonts w:ascii="仿宋_GB2312" w:eastAsia="仿宋_GB2312" w:hAnsi="仿宋" w:cs="仿宋" w:hint="eastAsia"/>
                <w:sz w:val="24"/>
                <w:szCs w:val="32"/>
              </w:rPr>
              <w:t>少落实差</w:t>
            </w:r>
            <w:proofErr w:type="gramEnd"/>
            <w:r w:rsidRPr="00CF48DA">
              <w:rPr>
                <w:rFonts w:ascii="仿宋_GB2312" w:eastAsia="仿宋_GB2312" w:hAnsi="仿宋" w:cs="仿宋" w:hint="eastAsia"/>
                <w:sz w:val="24"/>
                <w:szCs w:val="32"/>
              </w:rPr>
              <w:t>，“走过场”“做虚功”等表现，是否存在工作安排部署脱离实际、检查考核过多过滥等突出问题；是否发挥好示范作用，在全省脱贫攻坚、建设海南自由贸易试验区和中国特色自由贸易</w:t>
            </w:r>
            <w:proofErr w:type="gramStart"/>
            <w:r w:rsidRPr="00CF48DA">
              <w:rPr>
                <w:rFonts w:ascii="仿宋_GB2312" w:eastAsia="仿宋_GB2312" w:hAnsi="仿宋" w:cs="仿宋" w:hint="eastAsia"/>
                <w:sz w:val="24"/>
                <w:szCs w:val="32"/>
              </w:rPr>
              <w:t>港实践</w:t>
            </w:r>
            <w:proofErr w:type="gramEnd"/>
            <w:r w:rsidRPr="00CF48DA">
              <w:rPr>
                <w:rFonts w:ascii="仿宋_GB2312" w:eastAsia="仿宋_GB2312" w:hAnsi="仿宋" w:cs="仿宋" w:hint="eastAsia"/>
                <w:sz w:val="24"/>
                <w:szCs w:val="32"/>
              </w:rPr>
              <w:t>中勇当先锋、做好表率的意见和建议。</w:t>
            </w:r>
          </w:p>
        </w:tc>
        <w:tc>
          <w:tcPr>
            <w:tcW w:w="6628" w:type="dxa"/>
          </w:tcPr>
          <w:p w:rsidR="00A65C85" w:rsidRDefault="00A65C85" w:rsidP="00E61F67">
            <w:pPr>
              <w:jc w:val="center"/>
              <w:rPr>
                <w:rFonts w:ascii="宋体" w:hAnsi="宋体"/>
                <w:b/>
                <w:sz w:val="44"/>
                <w:szCs w:val="44"/>
              </w:rPr>
            </w:pPr>
          </w:p>
        </w:tc>
      </w:tr>
      <w:tr w:rsidR="00A65C85" w:rsidTr="00905D21">
        <w:trPr>
          <w:trHeight w:val="825"/>
        </w:trPr>
        <w:tc>
          <w:tcPr>
            <w:tcW w:w="8115" w:type="dxa"/>
            <w:vAlign w:val="center"/>
          </w:tcPr>
          <w:p w:rsidR="00A65C85" w:rsidRPr="00CF48DA" w:rsidRDefault="00A65C85" w:rsidP="00172BF2">
            <w:pPr>
              <w:spacing w:line="360" w:lineRule="exact"/>
              <w:rPr>
                <w:rFonts w:ascii="宋体" w:hAnsi="宋体"/>
                <w:b/>
                <w:sz w:val="24"/>
                <w:szCs w:val="44"/>
              </w:rPr>
            </w:pPr>
            <w:r w:rsidRPr="00CF48DA">
              <w:rPr>
                <w:rFonts w:ascii="仿宋_GB2312" w:eastAsia="仿宋_GB2312" w:hAnsi="仿宋" w:cs="仿宋" w:hint="eastAsia"/>
                <w:sz w:val="24"/>
                <w:szCs w:val="32"/>
              </w:rPr>
              <w:t>（4）对</w:t>
            </w:r>
            <w:r w:rsidR="00817542" w:rsidRPr="00817542">
              <w:rPr>
                <w:rFonts w:ascii="仿宋_GB2312" w:eastAsia="仿宋_GB2312" w:hAnsi="仿宋" w:cs="仿宋" w:hint="eastAsia"/>
                <w:sz w:val="24"/>
                <w:szCs w:val="32"/>
              </w:rPr>
              <w:t>省委组织部部务会及其成员</w:t>
            </w:r>
            <w:r w:rsidRPr="00CF48DA">
              <w:rPr>
                <w:rFonts w:ascii="仿宋_GB2312" w:eastAsia="仿宋_GB2312" w:hAnsi="仿宋" w:cs="仿宋" w:hint="eastAsia"/>
                <w:sz w:val="24"/>
                <w:szCs w:val="32"/>
              </w:rPr>
              <w:t>落实中央巡视整改情况，对照《中央第十二巡视组关于巡视海南省的反馈意见》中</w:t>
            </w:r>
            <w:r w:rsidR="00172BF2">
              <w:rPr>
                <w:rFonts w:ascii="仿宋_GB2312" w:eastAsia="仿宋_GB2312" w:hAnsi="仿宋" w:cs="仿宋" w:hint="eastAsia"/>
                <w:sz w:val="24"/>
                <w:szCs w:val="32"/>
              </w:rPr>
              <w:t>选人用人、党建等</w:t>
            </w:r>
            <w:r w:rsidRPr="00CF48DA">
              <w:rPr>
                <w:rFonts w:ascii="仿宋_GB2312" w:eastAsia="仿宋_GB2312" w:hAnsi="仿宋" w:cs="仿宋" w:hint="eastAsia"/>
                <w:sz w:val="24"/>
                <w:szCs w:val="32"/>
              </w:rPr>
              <w:t>方面问题的整改落实情况的意见和建议。</w:t>
            </w:r>
          </w:p>
        </w:tc>
        <w:tc>
          <w:tcPr>
            <w:tcW w:w="6628" w:type="dxa"/>
          </w:tcPr>
          <w:p w:rsidR="00A65C85" w:rsidRDefault="00A65C85" w:rsidP="00E61F67">
            <w:pPr>
              <w:jc w:val="center"/>
              <w:rPr>
                <w:rFonts w:ascii="宋体" w:hAnsi="宋体"/>
                <w:b/>
                <w:sz w:val="44"/>
                <w:szCs w:val="44"/>
              </w:rPr>
            </w:pPr>
          </w:p>
        </w:tc>
      </w:tr>
      <w:tr w:rsidR="00A65C85" w:rsidTr="00905D21">
        <w:trPr>
          <w:trHeight w:val="290"/>
        </w:trPr>
        <w:tc>
          <w:tcPr>
            <w:tcW w:w="8115" w:type="dxa"/>
            <w:vAlign w:val="center"/>
          </w:tcPr>
          <w:p w:rsidR="00A65C85" w:rsidRPr="00CF48DA" w:rsidRDefault="00A65C85" w:rsidP="00E61F67">
            <w:pPr>
              <w:spacing w:line="360" w:lineRule="exact"/>
              <w:rPr>
                <w:rFonts w:ascii="仿宋_GB2312" w:eastAsia="仿宋_GB2312" w:hAnsi="仿宋" w:cs="仿宋"/>
                <w:sz w:val="24"/>
                <w:szCs w:val="32"/>
              </w:rPr>
            </w:pPr>
            <w:r w:rsidRPr="00CF48DA">
              <w:rPr>
                <w:rFonts w:ascii="仿宋_GB2312" w:eastAsia="仿宋_GB2312" w:hAnsi="仿宋" w:cs="仿宋" w:hint="eastAsia"/>
                <w:sz w:val="24"/>
                <w:szCs w:val="32"/>
              </w:rPr>
              <w:t>（5）其他意见和建议。</w:t>
            </w:r>
          </w:p>
        </w:tc>
        <w:tc>
          <w:tcPr>
            <w:tcW w:w="6628" w:type="dxa"/>
          </w:tcPr>
          <w:p w:rsidR="00A65C85" w:rsidRDefault="00A65C85" w:rsidP="00E61F67">
            <w:pPr>
              <w:jc w:val="center"/>
              <w:rPr>
                <w:rFonts w:ascii="宋体" w:hAnsi="宋体"/>
                <w:b/>
                <w:sz w:val="44"/>
                <w:szCs w:val="44"/>
              </w:rPr>
            </w:pPr>
          </w:p>
        </w:tc>
      </w:tr>
    </w:tbl>
    <w:p w:rsidR="005F350C" w:rsidRPr="00905D21" w:rsidRDefault="005F350C" w:rsidP="00905D21">
      <w:pPr>
        <w:ind w:firstLineChars="250" w:firstLine="700"/>
        <w:rPr>
          <w:rFonts w:ascii="宋体" w:hAnsi="宋体" w:hint="eastAsia"/>
          <w:sz w:val="28"/>
          <w:szCs w:val="28"/>
        </w:rPr>
      </w:pPr>
      <w:r>
        <w:rPr>
          <w:rFonts w:ascii="宋体" w:hAnsi="宋体" w:hint="eastAsia"/>
          <w:sz w:val="28"/>
          <w:szCs w:val="28"/>
        </w:rPr>
        <w:t>联系人：                              联系电话：</w:t>
      </w:r>
    </w:p>
    <w:p w:rsidR="00A65C85" w:rsidRPr="00250365" w:rsidRDefault="00A65C85" w:rsidP="00A65C85">
      <w:pPr>
        <w:spacing w:line="380" w:lineRule="exact"/>
        <w:rPr>
          <w:rFonts w:ascii="仿宋_GB2312" w:eastAsia="仿宋_GB2312"/>
          <w:sz w:val="28"/>
          <w:szCs w:val="30"/>
        </w:rPr>
      </w:pPr>
      <w:r w:rsidRPr="00250365">
        <w:rPr>
          <w:rFonts w:ascii="仿宋_GB2312" w:eastAsia="仿宋_GB2312" w:hint="eastAsia"/>
          <w:sz w:val="28"/>
          <w:szCs w:val="30"/>
        </w:rPr>
        <w:t>注：可另附页</w:t>
      </w:r>
    </w:p>
    <w:sectPr w:rsidR="00A65C85" w:rsidRPr="00250365" w:rsidSect="00905D21">
      <w:pgSz w:w="16839" w:h="11907" w:orient="landscape" w:code="9"/>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1F" w:rsidRDefault="00D44B1F" w:rsidP="00605326">
      <w:r>
        <w:separator/>
      </w:r>
    </w:p>
  </w:endnote>
  <w:endnote w:type="continuationSeparator" w:id="0">
    <w:p w:rsidR="00D44B1F" w:rsidRDefault="00D44B1F" w:rsidP="0060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1F" w:rsidRDefault="00D44B1F" w:rsidP="00605326">
      <w:r>
        <w:separator/>
      </w:r>
    </w:p>
  </w:footnote>
  <w:footnote w:type="continuationSeparator" w:id="0">
    <w:p w:rsidR="00D44B1F" w:rsidRDefault="00D44B1F" w:rsidP="00605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85"/>
    <w:rsid w:val="001413F8"/>
    <w:rsid w:val="00172BF2"/>
    <w:rsid w:val="002A4AD0"/>
    <w:rsid w:val="004C0A32"/>
    <w:rsid w:val="005F350C"/>
    <w:rsid w:val="00605326"/>
    <w:rsid w:val="006E15EF"/>
    <w:rsid w:val="00817542"/>
    <w:rsid w:val="00905D21"/>
    <w:rsid w:val="00A65C85"/>
    <w:rsid w:val="00BF270B"/>
    <w:rsid w:val="00C34205"/>
    <w:rsid w:val="00D44B1F"/>
    <w:rsid w:val="00E8546A"/>
    <w:rsid w:val="00F2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85"/>
    <w:pPr>
      <w:widowControl w:val="0"/>
      <w:spacing w:line="240" w:lineRule="auto"/>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326"/>
    <w:rPr>
      <w:rFonts w:ascii="Times New Roman" w:eastAsia="宋体" w:hAnsi="Times New Roman" w:cs="Times New Roman"/>
      <w:sz w:val="18"/>
      <w:szCs w:val="18"/>
    </w:rPr>
  </w:style>
  <w:style w:type="paragraph" w:styleId="a4">
    <w:name w:val="footer"/>
    <w:basedOn w:val="a"/>
    <w:link w:val="Char0"/>
    <w:uiPriority w:val="99"/>
    <w:unhideWhenUsed/>
    <w:rsid w:val="00605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0532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85"/>
    <w:pPr>
      <w:widowControl w:val="0"/>
      <w:spacing w:line="240" w:lineRule="auto"/>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326"/>
    <w:rPr>
      <w:rFonts w:ascii="Times New Roman" w:eastAsia="宋体" w:hAnsi="Times New Roman" w:cs="Times New Roman"/>
      <w:sz w:val="18"/>
      <w:szCs w:val="18"/>
    </w:rPr>
  </w:style>
  <w:style w:type="paragraph" w:styleId="a4">
    <w:name w:val="footer"/>
    <w:basedOn w:val="a"/>
    <w:link w:val="Char0"/>
    <w:uiPriority w:val="99"/>
    <w:unhideWhenUsed/>
    <w:rsid w:val="00605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053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陈红珏</cp:lastModifiedBy>
  <cp:revision>13</cp:revision>
  <cp:lastPrinted>2018-12-18T01:25:00Z</cp:lastPrinted>
  <dcterms:created xsi:type="dcterms:W3CDTF">2018-12-24T00:51:00Z</dcterms:created>
  <dcterms:modified xsi:type="dcterms:W3CDTF">2018-12-24T01:12:00Z</dcterms:modified>
</cp:coreProperties>
</file>